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5585" w14:textId="4040187D" w:rsidR="00F33F39" w:rsidRPr="00F33F39" w:rsidRDefault="00F33F39" w:rsidP="00F33F39">
      <w:pPr>
        <w:widowControl/>
        <w:shd w:val="clear" w:color="auto" w:fill="FFFFFF"/>
        <w:spacing w:after="390" w:line="360" w:lineRule="atLeast"/>
        <w:jc w:val="center"/>
        <w:outlineLvl w:val="4"/>
        <w:rPr>
          <w:rFonts w:ascii="微软雅黑" w:eastAsia="微软雅黑" w:hAnsi="微软雅黑" w:cs="宋体"/>
          <w:b/>
          <w:bCs/>
          <w:color w:val="222222"/>
          <w:kern w:val="0"/>
          <w:sz w:val="36"/>
          <w:szCs w:val="36"/>
        </w:rPr>
      </w:pPr>
      <w:bookmarkStart w:id="0" w:name="_GoBack"/>
      <w:bookmarkEnd w:id="0"/>
      <w:r w:rsidRPr="00F33F39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2019-2020学年各类“优秀学生”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获奖</w:t>
      </w:r>
      <w:r w:rsidRPr="00F33F39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名单</w:t>
      </w:r>
    </w:p>
    <w:p w14:paraId="2964FE7E" w14:textId="16B7A10D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中国科学院院长特别奖：张月月</w:t>
      </w:r>
    </w:p>
    <w:p w14:paraId="67B7DBAF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1DAA3316" w14:textId="648F4786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中国科学院院长优秀奖：魏睿、王晓凡</w:t>
      </w:r>
    </w:p>
    <w:p w14:paraId="6B8EE90B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6D2C4975" w14:textId="1E02C6BC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中国科学院朱李月华优秀博士奖学金：杨旭、王秋红</w:t>
      </w:r>
    </w:p>
    <w:p w14:paraId="756AD1E2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1D5A50F0" w14:textId="1979EC4C" w:rsid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中国科学院大学唐立新奖学金：颜佳伟</w:t>
      </w:r>
    </w:p>
    <w:p w14:paraId="7B2D71F6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2296D8E2" w14:textId="584571D9" w:rsidR="008E1DF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教育部博士研究生国家奖学金：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黄楠顺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李小艳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刘继召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刘一阳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尹芳菲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</w:p>
    <w:p w14:paraId="3B147A23" w14:textId="75B457BD" w:rsid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张明星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张萍</w:t>
      </w:r>
    </w:p>
    <w:p w14:paraId="6E6FF636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274AFCAF" w14:textId="1EE5BC27" w:rsid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教育部硕士研究生国家奖学金：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梁淼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邵天浩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王勇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叶枫</w:t>
      </w:r>
    </w:p>
    <w:p w14:paraId="72115B3A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7A46CE24" w14:textId="3ABFFB1D" w:rsid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上海应用物理研究所启明奖学金：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崔勇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曾理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赵新丽</w:t>
      </w:r>
    </w:p>
    <w:p w14:paraId="7CF0BE43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63A122C4" w14:textId="36192016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上海应用物理研究所梦想奖学金：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孙元鹤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张诗雨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朱振博</w:t>
      </w:r>
    </w:p>
    <w:p w14:paraId="3F1224C3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52431725" w14:textId="4A9B3376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中国科学院大学三好学生标兵名单为：胡金棒、李小艳、吴双、颜佳伟、</w:t>
      </w:r>
      <w:proofErr w:type="gramStart"/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周逸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媚</w:t>
      </w:r>
      <w:proofErr w:type="gramEnd"/>
    </w:p>
    <w:p w14:paraId="76A276D6" w14:textId="41D0F988" w:rsid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32014374" w14:textId="72DBD5B5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中国科学院大学优秀学生干部：冯灵玉、蒋学俊、梁超飞、刘赫、刘立志、汪婷、吴辰、叶枫、朱振博、宗玥</w:t>
      </w:r>
    </w:p>
    <w:p w14:paraId="4A3E143D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07E4FD03" w14:textId="623FF244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中国科学院大学优秀毕业生：邓彬、刘鹏、马坤峰、孟君、王明磊、张月月</w:t>
      </w:r>
    </w:p>
    <w:p w14:paraId="21F229F2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17D386E2" w14:textId="79288138" w:rsidR="008E1DF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上海市优秀毕业生：陈晓亮、鲁曼丽、王秋红、王伟、王晓凡、魏睿、杨旭</w:t>
      </w:r>
    </w:p>
    <w:p w14:paraId="0758EA7D" w14:textId="77777777" w:rsidR="008E1DF9" w:rsidRDefault="008E1DF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2057AE77" w14:textId="77777777" w:rsidR="000F3307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lastRenderedPageBreak/>
        <w:t>中国科学院大学三好学生：</w:t>
      </w:r>
    </w:p>
    <w:p w14:paraId="10B8C020" w14:textId="77777777" w:rsidR="000F3307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曹书婷、曾理、陈世超、邓彬、邓秀珍、耿艺耘、谷沛霖、谷雨、郭琳洁、郭玲玲、郭珍、韩榕城、何俊杰、何燎原、侯军军、胡金棒、胡金平、黄达、蒋罗震、蒋伟言、焦凯、李可、李小艳、梁杰、刘继召、刘树林、刘一阳、柳靖淳、</w:t>
      </w:r>
    </w:p>
    <w:p w14:paraId="44D9BB18" w14:textId="77777777" w:rsidR="000F3307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鲁曼丽、吕慧、马慧姝、马坤峰、马立梅、梅丙宝、任俊超、邵天浩、舒淼、</w:t>
      </w:r>
    </w:p>
    <w:p w14:paraId="09617AC5" w14:textId="77777777" w:rsidR="000F3307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宋璐、宋诗阳、孙健、汤乔伟、唐朝、唐雪、田纳玺、万钧、王东方、王凤涛、王苗苗、王羽、吴超、吴海、吴旭、熊志欣、许兴懿、颜佳伟、杨予琪、余文、郁长清、原恺薇、张奥、张浩、张明星、张铭军、赵杭天、周蜀东、周顺、</w:t>
      </w:r>
    </w:p>
    <w:p w14:paraId="2D1B730F" w14:textId="7BAF8EC9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周文豪、周玉莹、朱帆、朱中杰、朱子涵、邹金钊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</w:r>
    </w:p>
    <w:p w14:paraId="4320C1D7" w14:textId="77777777" w:rsidR="0029273D" w:rsidRPr="00F33F39" w:rsidRDefault="0029273D"/>
    <w:sectPr w:rsidR="0029273D" w:rsidRPr="00F33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63CEF" w14:textId="77777777" w:rsidR="000D707B" w:rsidRDefault="000D707B" w:rsidP="00AA6BEA">
      <w:r>
        <w:separator/>
      </w:r>
    </w:p>
  </w:endnote>
  <w:endnote w:type="continuationSeparator" w:id="0">
    <w:p w14:paraId="09CAE2E9" w14:textId="77777777" w:rsidR="000D707B" w:rsidRDefault="000D707B" w:rsidP="00A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390A5" w14:textId="77777777" w:rsidR="000D707B" w:rsidRDefault="000D707B" w:rsidP="00AA6BEA">
      <w:r>
        <w:separator/>
      </w:r>
    </w:p>
  </w:footnote>
  <w:footnote w:type="continuationSeparator" w:id="0">
    <w:p w14:paraId="31BAD5B1" w14:textId="77777777" w:rsidR="000D707B" w:rsidRDefault="000D707B" w:rsidP="00AA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39"/>
    <w:rsid w:val="000D707B"/>
    <w:rsid w:val="000F3307"/>
    <w:rsid w:val="0029273D"/>
    <w:rsid w:val="008E1DF9"/>
    <w:rsid w:val="00AA6BEA"/>
    <w:rsid w:val="00F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C0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33F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F33F3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A6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33F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F33F3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A6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刘青</dc:creator>
  <cp:lastModifiedBy>蔡雨</cp:lastModifiedBy>
  <cp:revision>2</cp:revision>
  <dcterms:created xsi:type="dcterms:W3CDTF">2021-06-19T02:35:00Z</dcterms:created>
  <dcterms:modified xsi:type="dcterms:W3CDTF">2021-06-19T02:35:00Z</dcterms:modified>
</cp:coreProperties>
</file>